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FD1C" w14:textId="09A519DA" w:rsidR="00410AA2" w:rsidRPr="00891AD8" w:rsidRDefault="00891AD8" w:rsidP="00891AD8">
      <w:pPr>
        <w:jc w:val="center"/>
        <w:rPr>
          <w:b/>
        </w:rPr>
      </w:pPr>
      <w:r w:rsidRPr="00891AD8">
        <w:rPr>
          <w:b/>
        </w:rPr>
        <w:t xml:space="preserve">Регламент турнира </w:t>
      </w:r>
      <w:r w:rsidR="009010ED">
        <w:rPr>
          <w:b/>
        </w:rPr>
        <w:t>триплетов</w:t>
      </w:r>
      <w:r w:rsidRPr="00891AD8">
        <w:rPr>
          <w:b/>
        </w:rPr>
        <w:t xml:space="preserve"> </w:t>
      </w:r>
      <w:r w:rsidR="009010ED">
        <w:rPr>
          <w:b/>
        </w:rPr>
        <w:t>Межсезонье</w:t>
      </w:r>
      <w:r w:rsidRPr="00891AD8">
        <w:rPr>
          <w:b/>
        </w:rPr>
        <w:t xml:space="preserve"> в Москве </w:t>
      </w:r>
      <w:r w:rsidR="004D412C">
        <w:rPr>
          <w:b/>
        </w:rPr>
        <w:t>30-31 марта</w:t>
      </w:r>
      <w:r w:rsidRPr="00891AD8">
        <w:rPr>
          <w:b/>
        </w:rPr>
        <w:t xml:space="preserve"> 202</w:t>
      </w:r>
      <w:r w:rsidR="004D412C">
        <w:rPr>
          <w:b/>
        </w:rPr>
        <w:t>4</w:t>
      </w:r>
      <w:r w:rsidRPr="00891AD8">
        <w:rPr>
          <w:b/>
        </w:rPr>
        <w:t xml:space="preserve"> года.</w:t>
      </w:r>
    </w:p>
    <w:p w14:paraId="29B017A1" w14:textId="5EC0F3F1" w:rsidR="00891AD8" w:rsidRDefault="006D2089">
      <w:r>
        <w:t xml:space="preserve">Турнир </w:t>
      </w:r>
      <w:r w:rsidR="008624F6">
        <w:t>триплетов</w:t>
      </w:r>
      <w:r>
        <w:t xml:space="preserve"> пройдет в клубе Маяк (Москва) </w:t>
      </w:r>
      <w:r w:rsidR="004D412C">
        <w:t>30-31 марта</w:t>
      </w:r>
      <w:r>
        <w:t xml:space="preserve"> 202</w:t>
      </w:r>
      <w:r w:rsidR="004D412C">
        <w:t>4</w:t>
      </w:r>
      <w:r>
        <w:t xml:space="preserve"> года. Участвуют </w:t>
      </w:r>
      <w:r w:rsidR="008624F6">
        <w:t>29 (30)</w:t>
      </w:r>
      <w:r>
        <w:t xml:space="preserve"> команд, которые зарегистрировались на сайте до </w:t>
      </w:r>
      <w:r w:rsidR="008624F6">
        <w:t>2</w:t>
      </w:r>
      <w:r w:rsidR="004D412C">
        <w:t>7</w:t>
      </w:r>
      <w:r>
        <w:t xml:space="preserve"> </w:t>
      </w:r>
      <w:r w:rsidR="008624F6">
        <w:t>марта</w:t>
      </w:r>
      <w:r>
        <w:t xml:space="preserve">. </w:t>
      </w:r>
      <w:r w:rsidR="00BC7FEC">
        <w:t>Можно зарегистрировать еще по три команды в каждом потоке до 9:30 30 марта</w:t>
      </w:r>
      <w:r w:rsidR="006625EE">
        <w:t>.</w:t>
      </w:r>
    </w:p>
    <w:p w14:paraId="63874A16" w14:textId="0A4880C5" w:rsidR="006D2089" w:rsidRDefault="006D2089">
      <w:r>
        <w:t xml:space="preserve">Турнир пройдет в два этапа: отборочный этап </w:t>
      </w:r>
      <w:r w:rsidR="004D412C">
        <w:t>30 марта</w:t>
      </w:r>
      <w:r>
        <w:t xml:space="preserve"> и финальный этап </w:t>
      </w:r>
      <w:r w:rsidR="004D412C">
        <w:t>31 марта</w:t>
      </w:r>
      <w:r>
        <w:t>.</w:t>
      </w:r>
    </w:p>
    <w:p w14:paraId="58321C96" w14:textId="35D49DC5" w:rsidR="006625EE" w:rsidRPr="006625EE" w:rsidRDefault="006625EE" w:rsidP="006625EE">
      <w:pPr>
        <w:jc w:val="center"/>
        <w:rPr>
          <w:b/>
        </w:rPr>
      </w:pPr>
      <w:r w:rsidRPr="006625EE">
        <w:rPr>
          <w:b/>
        </w:rPr>
        <w:t>Отборочный этап</w:t>
      </w:r>
      <w:r w:rsidR="0003766D">
        <w:rPr>
          <w:b/>
        </w:rPr>
        <w:t xml:space="preserve"> </w:t>
      </w:r>
      <w:r w:rsidR="004D412C">
        <w:rPr>
          <w:b/>
        </w:rPr>
        <w:t>30.03.2024</w:t>
      </w:r>
      <w:r w:rsidRPr="006625EE">
        <w:rPr>
          <w:b/>
        </w:rPr>
        <w:t>.</w:t>
      </w:r>
    </w:p>
    <w:p w14:paraId="157F843B" w14:textId="11AB8F88" w:rsidR="006625EE" w:rsidRDefault="006625EE">
      <w:r>
        <w:t>Команды заранее разбиваются на два пото</w:t>
      </w:r>
      <w:bookmarkStart w:id="0" w:name="_GoBack"/>
      <w:bookmarkEnd w:id="0"/>
      <w:r>
        <w:t>ка</w:t>
      </w:r>
      <w:r w:rsidR="00A80370">
        <w:t xml:space="preserve">. </w:t>
      </w:r>
      <w:r w:rsidR="004D412C">
        <w:t>В каждом потоке, п</w:t>
      </w:r>
      <w:r w:rsidR="00A80370">
        <w:t>о фактическому количеству</w:t>
      </w:r>
      <w:r w:rsidR="004D412C">
        <w:t>,</w:t>
      </w:r>
      <w:r w:rsidR="00A80370">
        <w:t xml:space="preserve"> производится разбивка на группы </w:t>
      </w:r>
      <w:r w:rsidR="004D412C">
        <w:t xml:space="preserve">по </w:t>
      </w:r>
      <w:r w:rsidR="00A80370">
        <w:t xml:space="preserve">5 команд, с посевом </w:t>
      </w:r>
      <w:r w:rsidR="004D412C">
        <w:t>9 лучших</w:t>
      </w:r>
      <w:r w:rsidR="004D412C" w:rsidRPr="004D412C">
        <w:t xml:space="preserve"> </w:t>
      </w:r>
      <w:r w:rsidR="004D412C">
        <w:t>по рейтингу</w:t>
      </w:r>
      <w:r w:rsidR="00A80370">
        <w:t xml:space="preserve"> команд</w:t>
      </w:r>
      <w:r w:rsidR="004D412C">
        <w:t>.</w:t>
      </w:r>
      <w:r w:rsidR="00A80370">
        <w:t xml:space="preserve"> </w:t>
      </w:r>
      <w:r w:rsidR="004D412C">
        <w:t>В</w:t>
      </w:r>
      <w:r w:rsidR="00A80370">
        <w:t xml:space="preserve"> каждую группу</w:t>
      </w:r>
      <w:r w:rsidR="004D412C">
        <w:t xml:space="preserve"> попадет одна из трех сильнейших в потоке команд и еще 2 команды из числа сеяных (места по рейтингу с 4-го по 9-е)</w:t>
      </w:r>
      <w:r w:rsidR="00A80370">
        <w:t xml:space="preserve">. </w:t>
      </w:r>
      <w:r w:rsidR="0003766D">
        <w:t xml:space="preserve">Игры проходят с ограничением времени </w:t>
      </w:r>
      <w:r w:rsidR="00CB5806">
        <w:t>55 минут</w:t>
      </w:r>
      <w:r w:rsidR="00380749">
        <w:t xml:space="preserve"> </w:t>
      </w:r>
      <w:r w:rsidR="00CB5806">
        <w:t>+</w:t>
      </w:r>
      <w:r w:rsidR="00380749">
        <w:t xml:space="preserve"> </w:t>
      </w:r>
      <w:proofErr w:type="spellStart"/>
      <w:r w:rsidR="00380749">
        <w:t>кошонет</w:t>
      </w:r>
      <w:proofErr w:type="spellEnd"/>
      <w:r w:rsidR="0003766D">
        <w:t>.</w:t>
      </w:r>
      <w:r w:rsidR="003C1043">
        <w:t xml:space="preserve"> В финальный этап проходят 16 команд (</w:t>
      </w:r>
      <w:r w:rsidR="00CB5806">
        <w:t>по 8 из каждого потока, первые два места в группе и еще два 3-х места</w:t>
      </w:r>
      <w:r w:rsidR="003C1043">
        <w:t>). Обед не предусмотрен.</w:t>
      </w:r>
    </w:p>
    <w:p w14:paraId="580087D3" w14:textId="77777777" w:rsidR="0003766D" w:rsidRDefault="0003766D">
      <w:r>
        <w:t>Первый поток регистрируется до 9:45.</w:t>
      </w:r>
      <w:r w:rsidRPr="0003766D">
        <w:t xml:space="preserve"> </w:t>
      </w:r>
      <w:r>
        <w:t xml:space="preserve">Начало игр в 10:00. </w:t>
      </w:r>
    </w:p>
    <w:p w14:paraId="276792EE" w14:textId="1528E23E" w:rsidR="003C1043" w:rsidRDefault="003C1043">
      <w:r>
        <w:t xml:space="preserve">Второй поток регистрируется до </w:t>
      </w:r>
      <w:r w:rsidR="00CB5806">
        <w:t>15</w:t>
      </w:r>
      <w:r>
        <w:t>:</w:t>
      </w:r>
      <w:r w:rsidR="00CB5806">
        <w:t>45</w:t>
      </w:r>
      <w:r>
        <w:t>. Начало игр в 16</w:t>
      </w:r>
      <w:r w:rsidR="00CB5806">
        <w:t>:0</w:t>
      </w:r>
      <w:r w:rsidR="00380749">
        <w:t>0</w:t>
      </w:r>
      <w:r w:rsidR="0030280D">
        <w:t>.</w:t>
      </w:r>
    </w:p>
    <w:p w14:paraId="28ECAEF2" w14:textId="77777777" w:rsidR="00711814" w:rsidRDefault="00711814">
      <w:r>
        <w:t xml:space="preserve">Запасной регламент на случай неявки 1 или 2-х команд в потоке. </w:t>
      </w:r>
    </w:p>
    <w:p w14:paraId="5C7C1B98" w14:textId="3B1503F1" w:rsidR="00711814" w:rsidRDefault="00711814">
      <w:r>
        <w:t xml:space="preserve">13 или 14 команд делятся на три группы: две группы </w:t>
      </w:r>
      <w:r w:rsidR="003D14C6">
        <w:t xml:space="preserve">А и </w:t>
      </w:r>
      <w:proofErr w:type="gramStart"/>
      <w:r w:rsidR="003D14C6">
        <w:t xml:space="preserve">В </w:t>
      </w:r>
      <w:r>
        <w:t>по</w:t>
      </w:r>
      <w:proofErr w:type="gramEnd"/>
      <w:r>
        <w:t xml:space="preserve"> 4 команды и одна 5 или 6 команд. </w:t>
      </w:r>
      <w:r w:rsidR="003D14C6">
        <w:t xml:space="preserve">После 3-х туров определяются места в группах А и В. В 4-м туре группы А и </w:t>
      </w:r>
      <w:proofErr w:type="gramStart"/>
      <w:r w:rsidR="003D14C6">
        <w:t>В играют</w:t>
      </w:r>
      <w:proofErr w:type="gramEnd"/>
      <w:r w:rsidR="003D14C6">
        <w:t xml:space="preserve"> друг против друга по схеме А1-В2, А4-В3, В1-А2, В4-А3. В пятом туре</w:t>
      </w:r>
      <w:r w:rsidR="00A03547">
        <w:t xml:space="preserve"> играют А1-В3, А4-В2, В1-А3, В4-А2, где цифра </w:t>
      </w:r>
      <w:proofErr w:type="gramStart"/>
      <w:r w:rsidR="00A03547">
        <w:t>после буквы это</w:t>
      </w:r>
      <w:proofErr w:type="gramEnd"/>
      <w:r w:rsidR="00A03547">
        <w:t xml:space="preserve"> место после 3-х туров в этой группе. После пяти туров, определяются окончательные места в группах. В финал выходят первые два места в группах</w:t>
      </w:r>
      <w:r w:rsidR="00CF644C">
        <w:t xml:space="preserve"> и еще два финалиста добавляются из тех, кто занял места А3, В3, С3 и С4.</w:t>
      </w:r>
    </w:p>
    <w:p w14:paraId="7FDA0647" w14:textId="016A2763" w:rsidR="00A758BE" w:rsidRPr="00A758BE" w:rsidRDefault="00A758BE" w:rsidP="00A758BE">
      <w:pPr>
        <w:jc w:val="center"/>
        <w:rPr>
          <w:b/>
        </w:rPr>
      </w:pPr>
      <w:r w:rsidRPr="00A758BE">
        <w:rPr>
          <w:b/>
        </w:rPr>
        <w:t xml:space="preserve">Финальный этап </w:t>
      </w:r>
      <w:r w:rsidR="00CB5806">
        <w:rPr>
          <w:b/>
        </w:rPr>
        <w:t>31.03.2024</w:t>
      </w:r>
    </w:p>
    <w:p w14:paraId="6A2FC6D4" w14:textId="7215238D" w:rsidR="00A758BE" w:rsidRDefault="00A758BE">
      <w:r>
        <w:t xml:space="preserve">Начало игр в </w:t>
      </w:r>
      <w:r w:rsidRPr="00557D27">
        <w:rPr>
          <w:b/>
          <w:bCs/>
          <w:color w:val="FF0000"/>
          <w:sz w:val="28"/>
          <w:szCs w:val="28"/>
        </w:rPr>
        <w:t>1</w:t>
      </w:r>
      <w:r w:rsidR="00881344">
        <w:rPr>
          <w:b/>
          <w:bCs/>
          <w:color w:val="FF0000"/>
          <w:sz w:val="28"/>
          <w:szCs w:val="28"/>
        </w:rPr>
        <w:t>1</w:t>
      </w:r>
      <w:r w:rsidRPr="00557D27">
        <w:rPr>
          <w:b/>
          <w:bCs/>
          <w:color w:val="FF0000"/>
          <w:sz w:val="28"/>
          <w:szCs w:val="28"/>
        </w:rPr>
        <w:t>:00</w:t>
      </w:r>
      <w:r>
        <w:t xml:space="preserve">. 16 команд разбиваются на </w:t>
      </w:r>
      <w:r w:rsidR="00B663E4">
        <w:t>4 группы и играют по кругу</w:t>
      </w:r>
      <w:r>
        <w:t>.</w:t>
      </w:r>
      <w:r w:rsidR="00E54D10">
        <w:t xml:space="preserve"> </w:t>
      </w:r>
      <w:r w:rsidR="004F0D24">
        <w:t xml:space="preserve">Разбивка осуществляется жеребьевкой, с посевом 8 команд (6 победителей групп на отборочном этапе и еще 2 команды из тех, кто занял 2-е место и имеет максимальный рейтинг). </w:t>
      </w:r>
      <w:r w:rsidR="00E54D10">
        <w:t xml:space="preserve">Лимит времени 1 час </w:t>
      </w:r>
      <w:r w:rsidR="003F136C">
        <w:t xml:space="preserve">10 минут </w:t>
      </w:r>
      <w:r w:rsidR="00E54D10">
        <w:t xml:space="preserve">+ </w:t>
      </w:r>
      <w:proofErr w:type="spellStart"/>
      <w:r w:rsidR="00E54D10">
        <w:t>кошонет</w:t>
      </w:r>
      <w:proofErr w:type="spellEnd"/>
      <w:r w:rsidR="00E54D10">
        <w:t xml:space="preserve">. </w:t>
      </w:r>
      <w:r w:rsidR="00B663E4">
        <w:t>Первые два места в группе</w:t>
      </w:r>
      <w:r w:rsidR="00E54D10">
        <w:t xml:space="preserve"> игра</w:t>
      </w:r>
      <w:r w:rsidR="00B663E4">
        <w:t>ю</w:t>
      </w:r>
      <w:r w:rsidR="00E54D10">
        <w:t xml:space="preserve">т в кубке А на вылет, </w:t>
      </w:r>
      <w:r w:rsidR="00B663E4">
        <w:t>3 и 4 места</w:t>
      </w:r>
      <w:r w:rsidR="00E54D10">
        <w:t xml:space="preserve"> играют в кубке </w:t>
      </w:r>
      <w:proofErr w:type="gramStart"/>
      <w:r w:rsidR="00E54D10">
        <w:t>В на</w:t>
      </w:r>
      <w:proofErr w:type="gramEnd"/>
      <w:r w:rsidR="00E54D10">
        <w:t xml:space="preserve"> вылет. Лимит времени в ¼ обоих кубков 1ч</w:t>
      </w:r>
      <w:r w:rsidR="003F136C">
        <w:t>2</w:t>
      </w:r>
      <w:r w:rsidR="00E54D10">
        <w:t>0м+кошонет.</w:t>
      </w:r>
      <w:r w:rsidR="004F0D24">
        <w:t xml:space="preserve"> Пары плей-офф в обоих кубках и дорожки расписаны до начала жеребьевки финального этапа.</w:t>
      </w:r>
    </w:p>
    <w:p w14:paraId="617D0412" w14:textId="08630A49" w:rsidR="00CF644C" w:rsidRDefault="00CF644C">
      <w:r>
        <w:t>Обед после окончания группового этапа.</w:t>
      </w:r>
    </w:p>
    <w:p w14:paraId="45EBA8BA" w14:textId="7EFFA6CF" w:rsidR="00E54D10" w:rsidRDefault="00E54D10">
      <w:r>
        <w:t>Полуфиналы и финалы кубка А безлимитные. В кубке В ограничение времени 1ч</w:t>
      </w:r>
      <w:r w:rsidR="003F136C">
        <w:t>30</w:t>
      </w:r>
      <w:r>
        <w:t>м+кошонет.</w:t>
      </w:r>
    </w:p>
    <w:p w14:paraId="7CB4CF1E" w14:textId="77777777" w:rsidR="009475A5" w:rsidRPr="009475A5" w:rsidRDefault="009475A5" w:rsidP="009475A5">
      <w:pPr>
        <w:jc w:val="center"/>
        <w:rPr>
          <w:b/>
        </w:rPr>
      </w:pPr>
      <w:r w:rsidRPr="009475A5">
        <w:rPr>
          <w:b/>
        </w:rPr>
        <w:t>Приложения:</w:t>
      </w:r>
    </w:p>
    <w:p w14:paraId="5D106FD5" w14:textId="442B1134" w:rsidR="00214B25" w:rsidRPr="00214B25" w:rsidRDefault="00214B25">
      <w:pPr>
        <w:rPr>
          <w:b/>
          <w:bCs/>
        </w:rPr>
      </w:pPr>
      <w:r w:rsidRPr="00214B25">
        <w:rPr>
          <w:b/>
          <w:bCs/>
        </w:rPr>
        <w:t>Приложение 1</w:t>
      </w:r>
    </w:p>
    <w:p w14:paraId="44AE7898" w14:textId="77777777" w:rsidR="00214B25" w:rsidRDefault="00214B25" w:rsidP="00214B25">
      <w:r>
        <w:t>Места в группах определяются по следующим критериям</w:t>
      </w:r>
    </w:p>
    <w:p w14:paraId="745544F8" w14:textId="031CB3AC" w:rsidR="00214B25" w:rsidRDefault="00214B25" w:rsidP="00214B25">
      <w:r>
        <w:t>- количество побед</w:t>
      </w:r>
    </w:p>
    <w:p w14:paraId="0643D190" w14:textId="581D2E39" w:rsidR="00214B25" w:rsidRDefault="00214B25" w:rsidP="00214B25">
      <w:r>
        <w:t>- у команд с одинаковым количеством побед - количество побед в играх между собой</w:t>
      </w:r>
    </w:p>
    <w:p w14:paraId="72CB3157" w14:textId="77777777" w:rsidR="00214B25" w:rsidRDefault="00214B25" w:rsidP="00214B25">
      <w:r>
        <w:t>- разница очков в играх между собой</w:t>
      </w:r>
    </w:p>
    <w:p w14:paraId="7830C100" w14:textId="728322A3" w:rsidR="00214B25" w:rsidRDefault="00214B25" w:rsidP="00214B25">
      <w:r>
        <w:t>- общая разница очков</w:t>
      </w:r>
    </w:p>
    <w:p w14:paraId="2BD4B091" w14:textId="272E8978" w:rsidR="00214B25" w:rsidRDefault="00214B25" w:rsidP="00214B25">
      <w:r>
        <w:t>- количество набранных очков</w:t>
      </w:r>
    </w:p>
    <w:p w14:paraId="01691A82" w14:textId="77777777" w:rsidR="00214B25" w:rsidRDefault="00214B25" w:rsidP="00214B25">
      <w:r>
        <w:lastRenderedPageBreak/>
        <w:t>Если при применении очередного критерия, количество спорных команд уменьшилось, то оставшиеся команды распределяются по местам с использованием вышестоящих критериев.</w:t>
      </w:r>
    </w:p>
    <w:p w14:paraId="3A997D37" w14:textId="663928BF" w:rsidR="00214B25" w:rsidRPr="00214B25" w:rsidRDefault="00214B25">
      <w:pPr>
        <w:rPr>
          <w:b/>
          <w:bCs/>
        </w:rPr>
      </w:pPr>
      <w:r w:rsidRPr="00214B25">
        <w:rPr>
          <w:b/>
          <w:bCs/>
        </w:rPr>
        <w:t>Приложение 2.</w:t>
      </w:r>
    </w:p>
    <w:p w14:paraId="10B90571" w14:textId="7148E93E" w:rsidR="00214B25" w:rsidRDefault="003F136C" w:rsidP="00214B25">
      <w:r>
        <w:t>К</w:t>
      </w:r>
      <w:r w:rsidR="00214B25">
        <w:t xml:space="preserve">ритерии отбора </w:t>
      </w:r>
      <w:r w:rsidR="00711814">
        <w:t>3</w:t>
      </w:r>
      <w:r w:rsidR="00214B25">
        <w:t>-х мест из разных групп:</w:t>
      </w:r>
    </w:p>
    <w:p w14:paraId="5DEE0DE2" w14:textId="7BFCAC4E" w:rsidR="00214B25" w:rsidRDefault="00522D42" w:rsidP="00214B25">
      <w:r>
        <w:t>- занятое место</w:t>
      </w:r>
    </w:p>
    <w:p w14:paraId="276B22F3" w14:textId="442DB955" w:rsidR="00522D42" w:rsidRDefault="00522D42" w:rsidP="00214B25">
      <w:r>
        <w:t>- процент побед</w:t>
      </w:r>
    </w:p>
    <w:p w14:paraId="292BCDD1" w14:textId="6F342686" w:rsidR="00522D42" w:rsidRDefault="00522D42" w:rsidP="00214B25">
      <w:r>
        <w:t>- количество побед в играх с 1-м и 2-м местом в группе</w:t>
      </w:r>
    </w:p>
    <w:p w14:paraId="3EB6CA75" w14:textId="6E81650C" w:rsidR="00522D42" w:rsidRDefault="00522D42" w:rsidP="00214B25">
      <w:r>
        <w:t>- средняя разница очков</w:t>
      </w:r>
    </w:p>
    <w:p w14:paraId="612C0CD5" w14:textId="5618BA0D" w:rsidR="00214B25" w:rsidRDefault="00522D42">
      <w:r>
        <w:t>- среднее количество набранных очков</w:t>
      </w:r>
    </w:p>
    <w:sectPr w:rsidR="0021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8"/>
    <w:rsid w:val="0003766D"/>
    <w:rsid w:val="000F223B"/>
    <w:rsid w:val="001A5B83"/>
    <w:rsid w:val="001C6D93"/>
    <w:rsid w:val="00214B25"/>
    <w:rsid w:val="00252AAA"/>
    <w:rsid w:val="0026592A"/>
    <w:rsid w:val="0030280D"/>
    <w:rsid w:val="00380749"/>
    <w:rsid w:val="003C1043"/>
    <w:rsid w:val="003D14C6"/>
    <w:rsid w:val="003F136C"/>
    <w:rsid w:val="00410AA2"/>
    <w:rsid w:val="004D412C"/>
    <w:rsid w:val="004F0D24"/>
    <w:rsid w:val="00522D42"/>
    <w:rsid w:val="00557D27"/>
    <w:rsid w:val="00634DED"/>
    <w:rsid w:val="006625EE"/>
    <w:rsid w:val="006A5A02"/>
    <w:rsid w:val="006D2089"/>
    <w:rsid w:val="00711814"/>
    <w:rsid w:val="008624F6"/>
    <w:rsid w:val="00881344"/>
    <w:rsid w:val="00891AD8"/>
    <w:rsid w:val="008D06D8"/>
    <w:rsid w:val="009010ED"/>
    <w:rsid w:val="009475A5"/>
    <w:rsid w:val="00A03547"/>
    <w:rsid w:val="00A758BE"/>
    <w:rsid w:val="00A80370"/>
    <w:rsid w:val="00A8582F"/>
    <w:rsid w:val="00B663E4"/>
    <w:rsid w:val="00BC7FEC"/>
    <w:rsid w:val="00CB5806"/>
    <w:rsid w:val="00CF644C"/>
    <w:rsid w:val="00D4031E"/>
    <w:rsid w:val="00E06A4D"/>
    <w:rsid w:val="00E54D10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E47D"/>
  <w15:chartTrackingRefBased/>
  <w15:docId w15:val="{AE0C8606-D2D0-4443-B4C5-51121D3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Дмитрий</dc:creator>
  <cp:keywords/>
  <dc:description/>
  <cp:lastModifiedBy>HP</cp:lastModifiedBy>
  <cp:revision>7</cp:revision>
  <dcterms:created xsi:type="dcterms:W3CDTF">2024-03-27T17:31:00Z</dcterms:created>
  <dcterms:modified xsi:type="dcterms:W3CDTF">2024-03-27T18:41:00Z</dcterms:modified>
</cp:coreProperties>
</file>